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BEC" w:rsidRDefault="00EB0BEC" w:rsidP="00EB0BEC">
      <w:pPr>
        <w:spacing w:line="500" w:lineRule="exact"/>
        <w:jc w:val="left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 w:hint="eastAsia"/>
          <w:sz w:val="30"/>
          <w:szCs w:val="30"/>
        </w:rPr>
        <w:t>附件</w:t>
      </w:r>
      <w:r>
        <w:rPr>
          <w:rFonts w:ascii="仿宋_GB2312" w:eastAsia="仿宋_GB2312" w:hAnsi="华文中宋" w:cs="仿宋_GB2312"/>
          <w:sz w:val="30"/>
          <w:szCs w:val="30"/>
        </w:rPr>
        <w:t>2:</w:t>
      </w:r>
    </w:p>
    <w:p w:rsidR="00EB0BEC" w:rsidRDefault="00EB0BEC" w:rsidP="00EB0BEC">
      <w:pPr>
        <w:spacing w:line="500" w:lineRule="exact"/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</w:p>
    <w:p w:rsidR="00EB0BEC" w:rsidRDefault="00EB0BEC" w:rsidP="00EB0BEC">
      <w:pPr>
        <w:spacing w:line="500" w:lineRule="exac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全国高校标准化学生公寓创建指导标准培训班（二期）报名表</w:t>
      </w:r>
    </w:p>
    <w:p w:rsidR="00EB0BEC" w:rsidRDefault="00EB0BEC" w:rsidP="00EB0BEC">
      <w:pPr>
        <w:spacing w:line="500" w:lineRule="exact"/>
        <w:jc w:val="center"/>
        <w:rPr>
          <w:rFonts w:cs="Times New Roman"/>
        </w:rPr>
      </w:pPr>
    </w:p>
    <w:p w:rsidR="00EB0BEC" w:rsidRDefault="00EB0BEC" w:rsidP="00EB0BEC">
      <w:pPr>
        <w:spacing w:line="500" w:lineRule="exact"/>
        <w:ind w:firstLineChars="50" w:firstLine="120"/>
        <w:jc w:val="left"/>
        <w:rPr>
          <w:rFonts w:ascii="仿宋_GB2312" w:eastAsia="仿宋_GB2312" w:hAnsi="华文中宋" w:cs="仿宋_GB2312"/>
          <w:b/>
          <w:bCs/>
        </w:rPr>
      </w:pPr>
      <w:r>
        <w:rPr>
          <w:rFonts w:ascii="仿宋_GB2312" w:eastAsia="仿宋_GB2312" w:hAnsi="华文中宋" w:cs="仿宋_GB2312" w:hint="eastAsia"/>
          <w:b/>
          <w:bCs/>
        </w:rPr>
        <w:t>报名省市：                                                              填报日期</w:t>
      </w:r>
      <w:r>
        <w:rPr>
          <w:rFonts w:ascii="仿宋_GB2312" w:eastAsia="仿宋_GB2312" w:hAnsi="华文中宋" w:cs="仿宋_GB2312"/>
          <w:b/>
          <w:bCs/>
        </w:rPr>
        <w:t>:2016</w:t>
      </w:r>
      <w:r>
        <w:rPr>
          <w:rFonts w:ascii="仿宋_GB2312" w:eastAsia="仿宋_GB2312" w:hAnsi="华文中宋" w:cs="仿宋_GB2312" w:hint="eastAsia"/>
          <w:b/>
          <w:bCs/>
        </w:rPr>
        <w:t>年  月  日</w:t>
      </w:r>
    </w:p>
    <w:tbl>
      <w:tblPr>
        <w:tblW w:w="15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3"/>
        <w:gridCol w:w="1455"/>
        <w:gridCol w:w="2365"/>
        <w:gridCol w:w="1746"/>
        <w:gridCol w:w="1805"/>
        <w:gridCol w:w="2580"/>
        <w:gridCol w:w="3090"/>
        <w:gridCol w:w="1140"/>
      </w:tblGrid>
      <w:tr w:rsidR="00EB0BEC" w:rsidTr="002B2E27">
        <w:trPr>
          <w:cantSplit/>
          <w:trHeight w:val="478"/>
          <w:jc w:val="center"/>
        </w:trPr>
        <w:tc>
          <w:tcPr>
            <w:tcW w:w="823" w:type="dxa"/>
            <w:vAlign w:val="center"/>
          </w:tcPr>
          <w:p w:rsidR="00EB0BEC" w:rsidRDefault="00EB0BEC" w:rsidP="002B2E27">
            <w:pPr>
              <w:spacing w:line="500" w:lineRule="exact"/>
              <w:jc w:val="center"/>
              <w:rPr>
                <w:rFonts w:ascii="仿宋_GB2312" w:eastAsia="仿宋_GB2312" w:hAnsi="楷体" w:cs="Times New Roman"/>
                <w:b/>
                <w:bCs/>
              </w:rPr>
            </w:pPr>
            <w:r>
              <w:rPr>
                <w:rFonts w:ascii="仿宋_GB2312" w:eastAsia="仿宋_GB2312" w:hAnsi="楷体" w:cs="仿宋_GB2312" w:hint="eastAsia"/>
                <w:b/>
                <w:bCs/>
              </w:rPr>
              <w:t>序 号</w:t>
            </w:r>
          </w:p>
        </w:tc>
        <w:tc>
          <w:tcPr>
            <w:tcW w:w="1455" w:type="dxa"/>
            <w:vAlign w:val="center"/>
          </w:tcPr>
          <w:p w:rsidR="00EB0BEC" w:rsidRDefault="00EB0BEC" w:rsidP="002B2E27">
            <w:pPr>
              <w:spacing w:line="500" w:lineRule="exact"/>
              <w:ind w:firstLineChars="14" w:firstLine="34"/>
              <w:jc w:val="center"/>
              <w:rPr>
                <w:rFonts w:ascii="仿宋_GB2312" w:eastAsia="仿宋_GB2312" w:hAnsi="楷体" w:cs="Times New Roman"/>
                <w:b/>
                <w:bCs/>
              </w:rPr>
            </w:pPr>
            <w:r>
              <w:rPr>
                <w:rFonts w:ascii="仿宋_GB2312" w:eastAsia="仿宋_GB2312" w:hAnsi="楷体" w:cs="仿宋_GB2312" w:hint="eastAsia"/>
                <w:b/>
                <w:bCs/>
              </w:rPr>
              <w:t>姓 名</w:t>
            </w:r>
          </w:p>
        </w:tc>
        <w:tc>
          <w:tcPr>
            <w:tcW w:w="2365" w:type="dxa"/>
          </w:tcPr>
          <w:p w:rsidR="00EB0BEC" w:rsidRDefault="00EB0BEC" w:rsidP="002B2E27">
            <w:pPr>
              <w:spacing w:line="500" w:lineRule="exact"/>
              <w:ind w:left="-108"/>
              <w:jc w:val="center"/>
              <w:rPr>
                <w:rFonts w:ascii="仿宋_GB2312" w:eastAsia="仿宋_GB2312" w:hAnsi="楷体" w:cs="仿宋_GB2312"/>
                <w:b/>
                <w:bCs/>
              </w:rPr>
            </w:pPr>
            <w:r>
              <w:rPr>
                <w:rFonts w:ascii="仿宋_GB2312" w:eastAsia="仿宋_GB2312" w:hAnsi="楷体" w:cs="仿宋_GB2312" w:hint="eastAsia"/>
                <w:b/>
                <w:bCs/>
              </w:rPr>
              <w:t>工作单位、职务</w:t>
            </w:r>
          </w:p>
        </w:tc>
        <w:tc>
          <w:tcPr>
            <w:tcW w:w="1746" w:type="dxa"/>
            <w:vAlign w:val="center"/>
          </w:tcPr>
          <w:p w:rsidR="00EB0BEC" w:rsidRDefault="00EB0BEC" w:rsidP="002B2E27">
            <w:pPr>
              <w:spacing w:line="500" w:lineRule="exact"/>
              <w:ind w:left="-108"/>
              <w:jc w:val="center"/>
              <w:rPr>
                <w:rFonts w:ascii="仿宋_GB2312" w:eastAsia="仿宋_GB2312" w:hAnsi="楷体" w:cs="Times New Roman"/>
                <w:b/>
                <w:bCs/>
              </w:rPr>
            </w:pPr>
            <w:r>
              <w:rPr>
                <w:rFonts w:ascii="仿宋_GB2312" w:eastAsia="仿宋_GB2312" w:hAnsi="楷体" w:cs="仿宋_GB2312" w:hint="eastAsia"/>
                <w:b/>
                <w:bCs/>
              </w:rPr>
              <w:t>手 机</w:t>
            </w:r>
          </w:p>
        </w:tc>
        <w:tc>
          <w:tcPr>
            <w:tcW w:w="1805" w:type="dxa"/>
            <w:vAlign w:val="center"/>
          </w:tcPr>
          <w:p w:rsidR="00EB0BEC" w:rsidRDefault="00EB0BEC" w:rsidP="002B2E27">
            <w:pPr>
              <w:spacing w:line="500" w:lineRule="exact"/>
              <w:ind w:left="-108" w:firstLine="102"/>
              <w:jc w:val="center"/>
              <w:rPr>
                <w:rFonts w:ascii="仿宋_GB2312" w:eastAsia="仿宋_GB2312" w:hAnsi="楷体" w:cs="Times New Roman"/>
                <w:b/>
                <w:bCs/>
              </w:rPr>
            </w:pPr>
            <w:r>
              <w:rPr>
                <w:rFonts w:ascii="仿宋_GB2312" w:eastAsia="仿宋_GB2312" w:hAnsi="楷体" w:cs="仿宋_GB2312" w:hint="eastAsia"/>
                <w:b/>
                <w:bCs/>
              </w:rPr>
              <w:t>单位电话</w:t>
            </w:r>
          </w:p>
        </w:tc>
        <w:tc>
          <w:tcPr>
            <w:tcW w:w="2580" w:type="dxa"/>
          </w:tcPr>
          <w:p w:rsidR="00EB0BEC" w:rsidRDefault="00EB0BEC" w:rsidP="002B2E27">
            <w:pPr>
              <w:spacing w:line="500" w:lineRule="exact"/>
              <w:ind w:left="-108" w:firstLine="102"/>
              <w:jc w:val="center"/>
              <w:rPr>
                <w:rFonts w:ascii="仿宋_GB2312" w:eastAsia="仿宋_GB2312" w:hAnsi="楷体" w:cs="仿宋_GB2312"/>
                <w:b/>
                <w:bCs/>
              </w:rPr>
            </w:pPr>
            <w:r>
              <w:rPr>
                <w:rFonts w:ascii="仿宋_GB2312" w:eastAsia="仿宋_GB2312" w:hAnsi="楷体" w:cs="仿宋_GB2312" w:hint="eastAsia"/>
                <w:b/>
                <w:bCs/>
              </w:rPr>
              <w:t>邮 箱</w:t>
            </w:r>
          </w:p>
        </w:tc>
        <w:tc>
          <w:tcPr>
            <w:tcW w:w="3090" w:type="dxa"/>
          </w:tcPr>
          <w:p w:rsidR="00EB0BEC" w:rsidRDefault="00EB0BEC" w:rsidP="002B2E27">
            <w:pPr>
              <w:spacing w:line="500" w:lineRule="exact"/>
              <w:ind w:left="-108" w:firstLine="102"/>
              <w:jc w:val="center"/>
              <w:rPr>
                <w:rFonts w:ascii="仿宋_GB2312" w:eastAsia="仿宋_GB2312" w:hAnsi="楷体" w:cs="仿宋_GB2312"/>
                <w:b/>
                <w:bCs/>
              </w:rPr>
            </w:pPr>
            <w:r>
              <w:rPr>
                <w:rFonts w:ascii="仿宋_GB2312" w:eastAsia="仿宋_GB2312" w:hAnsi="楷体" w:cs="仿宋_GB2312" w:hint="eastAsia"/>
                <w:b/>
                <w:bCs/>
              </w:rPr>
              <w:t>通讯地址</w:t>
            </w:r>
          </w:p>
        </w:tc>
        <w:tc>
          <w:tcPr>
            <w:tcW w:w="1140" w:type="dxa"/>
          </w:tcPr>
          <w:p w:rsidR="00EB0BEC" w:rsidRDefault="00EB0BEC" w:rsidP="002B2E27">
            <w:pPr>
              <w:spacing w:line="500" w:lineRule="exact"/>
              <w:ind w:left="-108" w:firstLine="102"/>
              <w:jc w:val="center"/>
              <w:rPr>
                <w:rFonts w:ascii="仿宋_GB2312" w:eastAsia="仿宋_GB2312" w:hAnsi="楷体" w:cs="仿宋_GB2312"/>
                <w:b/>
                <w:bCs/>
              </w:rPr>
            </w:pPr>
            <w:r>
              <w:rPr>
                <w:rFonts w:ascii="仿宋_GB2312" w:eastAsia="仿宋_GB2312" w:hAnsi="楷体" w:cs="仿宋_GB2312" w:hint="eastAsia"/>
                <w:b/>
                <w:bCs/>
              </w:rPr>
              <w:t>邮 编</w:t>
            </w:r>
          </w:p>
        </w:tc>
      </w:tr>
      <w:tr w:rsidR="00EB0BEC" w:rsidTr="002B2E27">
        <w:trPr>
          <w:cantSplit/>
          <w:trHeight w:val="457"/>
          <w:jc w:val="center"/>
        </w:trPr>
        <w:tc>
          <w:tcPr>
            <w:tcW w:w="823" w:type="dxa"/>
            <w:vAlign w:val="center"/>
          </w:tcPr>
          <w:p w:rsidR="00EB0BEC" w:rsidRDefault="00EB0BEC" w:rsidP="002B2E27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455" w:type="dxa"/>
            <w:vAlign w:val="center"/>
          </w:tcPr>
          <w:p w:rsidR="00EB0BEC" w:rsidRDefault="00EB0BEC" w:rsidP="002B2E27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365" w:type="dxa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746" w:type="dxa"/>
            <w:vAlign w:val="center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805" w:type="dxa"/>
            <w:vAlign w:val="center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580" w:type="dxa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090" w:type="dxa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40" w:type="dxa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EB0BEC" w:rsidTr="002B2E27">
        <w:trPr>
          <w:cantSplit/>
          <w:trHeight w:val="457"/>
          <w:jc w:val="center"/>
        </w:trPr>
        <w:tc>
          <w:tcPr>
            <w:tcW w:w="823" w:type="dxa"/>
            <w:vAlign w:val="center"/>
          </w:tcPr>
          <w:p w:rsidR="00EB0BEC" w:rsidRDefault="00EB0BEC" w:rsidP="002B2E27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455" w:type="dxa"/>
            <w:vAlign w:val="center"/>
          </w:tcPr>
          <w:p w:rsidR="00EB0BEC" w:rsidRDefault="00EB0BEC" w:rsidP="002B2E27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365" w:type="dxa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746" w:type="dxa"/>
            <w:vAlign w:val="center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805" w:type="dxa"/>
            <w:vAlign w:val="center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580" w:type="dxa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090" w:type="dxa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40" w:type="dxa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EB0BEC" w:rsidTr="002B2E27">
        <w:trPr>
          <w:cantSplit/>
          <w:trHeight w:val="457"/>
          <w:jc w:val="center"/>
        </w:trPr>
        <w:tc>
          <w:tcPr>
            <w:tcW w:w="823" w:type="dxa"/>
            <w:vAlign w:val="center"/>
          </w:tcPr>
          <w:p w:rsidR="00EB0BEC" w:rsidRDefault="00EB0BEC" w:rsidP="002B2E27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455" w:type="dxa"/>
            <w:vAlign w:val="center"/>
          </w:tcPr>
          <w:p w:rsidR="00EB0BEC" w:rsidRDefault="00EB0BEC" w:rsidP="002B2E27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365" w:type="dxa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746" w:type="dxa"/>
            <w:vAlign w:val="center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805" w:type="dxa"/>
            <w:vAlign w:val="center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580" w:type="dxa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090" w:type="dxa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40" w:type="dxa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EB0BEC" w:rsidTr="002B2E27">
        <w:trPr>
          <w:cantSplit/>
          <w:trHeight w:val="457"/>
          <w:jc w:val="center"/>
        </w:trPr>
        <w:tc>
          <w:tcPr>
            <w:tcW w:w="823" w:type="dxa"/>
            <w:vAlign w:val="center"/>
          </w:tcPr>
          <w:p w:rsidR="00EB0BEC" w:rsidRDefault="00EB0BEC" w:rsidP="002B2E27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455" w:type="dxa"/>
            <w:vAlign w:val="center"/>
          </w:tcPr>
          <w:p w:rsidR="00EB0BEC" w:rsidRDefault="00EB0BEC" w:rsidP="002B2E27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365" w:type="dxa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746" w:type="dxa"/>
            <w:vAlign w:val="center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805" w:type="dxa"/>
            <w:vAlign w:val="center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580" w:type="dxa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090" w:type="dxa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40" w:type="dxa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EB0BEC" w:rsidTr="002B2E27">
        <w:trPr>
          <w:cantSplit/>
          <w:trHeight w:val="457"/>
          <w:jc w:val="center"/>
        </w:trPr>
        <w:tc>
          <w:tcPr>
            <w:tcW w:w="823" w:type="dxa"/>
            <w:vAlign w:val="center"/>
          </w:tcPr>
          <w:p w:rsidR="00EB0BEC" w:rsidRDefault="00EB0BEC" w:rsidP="002B2E27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455" w:type="dxa"/>
            <w:vAlign w:val="center"/>
          </w:tcPr>
          <w:p w:rsidR="00EB0BEC" w:rsidRDefault="00EB0BEC" w:rsidP="002B2E27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365" w:type="dxa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746" w:type="dxa"/>
            <w:vAlign w:val="center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805" w:type="dxa"/>
            <w:vAlign w:val="center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580" w:type="dxa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090" w:type="dxa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40" w:type="dxa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EB0BEC" w:rsidTr="002B2E27">
        <w:trPr>
          <w:cantSplit/>
          <w:trHeight w:val="457"/>
          <w:jc w:val="center"/>
        </w:trPr>
        <w:tc>
          <w:tcPr>
            <w:tcW w:w="823" w:type="dxa"/>
            <w:vAlign w:val="center"/>
          </w:tcPr>
          <w:p w:rsidR="00EB0BEC" w:rsidRDefault="00EB0BEC" w:rsidP="002B2E27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455" w:type="dxa"/>
            <w:vAlign w:val="center"/>
          </w:tcPr>
          <w:p w:rsidR="00EB0BEC" w:rsidRDefault="00EB0BEC" w:rsidP="002B2E27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365" w:type="dxa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746" w:type="dxa"/>
            <w:vAlign w:val="center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805" w:type="dxa"/>
            <w:vAlign w:val="center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580" w:type="dxa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090" w:type="dxa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40" w:type="dxa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EB0BEC" w:rsidTr="002B2E27">
        <w:trPr>
          <w:cantSplit/>
          <w:trHeight w:val="457"/>
          <w:jc w:val="center"/>
        </w:trPr>
        <w:tc>
          <w:tcPr>
            <w:tcW w:w="823" w:type="dxa"/>
            <w:vAlign w:val="center"/>
          </w:tcPr>
          <w:p w:rsidR="00EB0BEC" w:rsidRDefault="00EB0BEC" w:rsidP="002B2E27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455" w:type="dxa"/>
            <w:vAlign w:val="center"/>
          </w:tcPr>
          <w:p w:rsidR="00EB0BEC" w:rsidRDefault="00EB0BEC" w:rsidP="002B2E27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365" w:type="dxa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746" w:type="dxa"/>
            <w:vAlign w:val="center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805" w:type="dxa"/>
            <w:vAlign w:val="center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580" w:type="dxa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090" w:type="dxa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40" w:type="dxa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EB0BEC" w:rsidTr="002B2E27">
        <w:trPr>
          <w:cantSplit/>
          <w:trHeight w:val="457"/>
          <w:jc w:val="center"/>
        </w:trPr>
        <w:tc>
          <w:tcPr>
            <w:tcW w:w="823" w:type="dxa"/>
            <w:vAlign w:val="center"/>
          </w:tcPr>
          <w:p w:rsidR="00EB0BEC" w:rsidRDefault="00EB0BEC" w:rsidP="002B2E27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455" w:type="dxa"/>
            <w:vAlign w:val="center"/>
          </w:tcPr>
          <w:p w:rsidR="00EB0BEC" w:rsidRDefault="00EB0BEC" w:rsidP="002B2E27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365" w:type="dxa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746" w:type="dxa"/>
            <w:vAlign w:val="center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805" w:type="dxa"/>
            <w:vAlign w:val="center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580" w:type="dxa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090" w:type="dxa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40" w:type="dxa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EB0BEC" w:rsidTr="002B2E27">
        <w:trPr>
          <w:cantSplit/>
          <w:trHeight w:val="457"/>
          <w:jc w:val="center"/>
        </w:trPr>
        <w:tc>
          <w:tcPr>
            <w:tcW w:w="823" w:type="dxa"/>
            <w:vAlign w:val="center"/>
          </w:tcPr>
          <w:p w:rsidR="00EB0BEC" w:rsidRDefault="00EB0BEC" w:rsidP="002B2E27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455" w:type="dxa"/>
            <w:vAlign w:val="center"/>
          </w:tcPr>
          <w:p w:rsidR="00EB0BEC" w:rsidRDefault="00EB0BEC" w:rsidP="002B2E27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365" w:type="dxa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746" w:type="dxa"/>
            <w:vAlign w:val="center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805" w:type="dxa"/>
            <w:vAlign w:val="center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580" w:type="dxa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3090" w:type="dxa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40" w:type="dxa"/>
          </w:tcPr>
          <w:p w:rsidR="00EB0BEC" w:rsidRDefault="00EB0BEC" w:rsidP="002B2E27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</w:tbl>
    <w:p w:rsidR="008E49CC" w:rsidRPr="00EB0BEC" w:rsidRDefault="00EB0BEC" w:rsidP="00EB0BEC">
      <w:pPr>
        <w:spacing w:line="500" w:lineRule="exact"/>
        <w:rPr>
          <w:rFonts w:ascii="仿宋_GB2312" w:eastAsia="仿宋_GB2312" w:hAnsi="华文中宋" w:cs="仿宋_GB2312"/>
          <w:b/>
          <w:bCs/>
        </w:rPr>
      </w:pPr>
      <w:r>
        <w:rPr>
          <w:rFonts w:ascii="仿宋_GB2312" w:eastAsia="仿宋_GB2312" w:hAnsi="华文中宋" w:cs="仿宋_GB2312" w:hint="eastAsia"/>
          <w:b/>
          <w:bCs/>
        </w:rPr>
        <w:t>填报联系人：                                                       手 机：</w:t>
      </w:r>
    </w:p>
    <w:sectPr w:rsidR="008E49CC" w:rsidRPr="00EB0BEC" w:rsidSect="00E976EF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9CC" w:rsidRDefault="008E49CC" w:rsidP="00EB0BEC">
      <w:r>
        <w:separator/>
      </w:r>
    </w:p>
  </w:endnote>
  <w:endnote w:type="continuationSeparator" w:id="1">
    <w:p w:rsidR="008E49CC" w:rsidRDefault="008E49CC" w:rsidP="00EB0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9CC" w:rsidRDefault="008E49CC" w:rsidP="00EB0BEC">
      <w:r>
        <w:separator/>
      </w:r>
    </w:p>
  </w:footnote>
  <w:footnote w:type="continuationSeparator" w:id="1">
    <w:p w:rsidR="008E49CC" w:rsidRDefault="008E49CC" w:rsidP="00EB0B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0BEC"/>
    <w:rsid w:val="008E49CC"/>
    <w:rsid w:val="00EB0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BEC"/>
    <w:pPr>
      <w:widowControl w:val="0"/>
      <w:jc w:val="both"/>
    </w:pPr>
    <w:rPr>
      <w:rFonts w:ascii="Cambria" w:eastAsia="宋体" w:hAnsi="Cambria" w:cs="Cambr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0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0B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0B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0B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微软中国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2016-09-19T01:19:00Z</dcterms:created>
  <dcterms:modified xsi:type="dcterms:W3CDTF">2016-09-19T01:19:00Z</dcterms:modified>
</cp:coreProperties>
</file>