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E1" w:rsidRDefault="009A74E1" w:rsidP="009A74E1">
      <w:pPr>
        <w:ind w:right="1222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9A74E1" w:rsidRDefault="009A74E1" w:rsidP="009A74E1">
      <w:pPr>
        <w:rPr>
          <w:rFonts w:ascii="华文中宋" w:eastAsia="华文中宋" w:hAnsi="华文中宋"/>
          <w:sz w:val="36"/>
          <w:szCs w:val="36"/>
        </w:rPr>
      </w:pPr>
      <w:r w:rsidRPr="005273F6">
        <w:rPr>
          <w:rFonts w:ascii="华文中宋" w:eastAsia="华文中宋" w:hAnsi="华文中宋" w:hint="eastAsia"/>
          <w:sz w:val="36"/>
          <w:szCs w:val="36"/>
        </w:rPr>
        <w:t>中国教育后勤协会</w:t>
      </w:r>
    </w:p>
    <w:p w:rsidR="009A74E1" w:rsidRPr="005273F6" w:rsidRDefault="009A74E1" w:rsidP="009A74E1">
      <w:pPr>
        <w:rPr>
          <w:rFonts w:ascii="华文中宋" w:eastAsia="华文中宋" w:hAnsi="华文中宋"/>
          <w:sz w:val="36"/>
          <w:szCs w:val="36"/>
        </w:rPr>
      </w:pPr>
      <w:r w:rsidRPr="005273F6">
        <w:rPr>
          <w:rFonts w:ascii="华文中宋" w:eastAsia="华文中宋" w:hAnsi="华文中宋" w:hint="eastAsia"/>
          <w:sz w:val="36"/>
          <w:szCs w:val="36"/>
        </w:rPr>
        <w:t>接待服务分会</w:t>
      </w:r>
      <w:r>
        <w:rPr>
          <w:rFonts w:ascii="华文中宋" w:eastAsia="华文中宋" w:hAnsi="华文中宋" w:hint="eastAsia"/>
          <w:sz w:val="36"/>
          <w:szCs w:val="36"/>
        </w:rPr>
        <w:t>（</w:t>
      </w:r>
      <w:r w:rsidRPr="005273F6">
        <w:rPr>
          <w:rFonts w:ascii="华文中宋" w:eastAsia="华文中宋" w:hAnsi="华文中宋" w:hint="eastAsia"/>
          <w:sz w:val="36"/>
          <w:szCs w:val="36"/>
        </w:rPr>
        <w:t>常务</w:t>
      </w:r>
      <w:r>
        <w:rPr>
          <w:rFonts w:ascii="华文中宋" w:eastAsia="华文中宋" w:hAnsi="华文中宋" w:hint="eastAsia"/>
          <w:sz w:val="36"/>
          <w:szCs w:val="36"/>
        </w:rPr>
        <w:t>）</w:t>
      </w:r>
      <w:r w:rsidRPr="005273F6">
        <w:rPr>
          <w:rFonts w:ascii="华文中宋" w:eastAsia="华文中宋" w:hAnsi="华文中宋" w:hint="eastAsia"/>
          <w:sz w:val="36"/>
          <w:szCs w:val="36"/>
        </w:rPr>
        <w:t>理事单位名单</w:t>
      </w:r>
    </w:p>
    <w:tbl>
      <w:tblPr>
        <w:tblW w:w="8790" w:type="dxa"/>
        <w:jc w:val="center"/>
        <w:tblLook w:val="04A0"/>
      </w:tblPr>
      <w:tblGrid>
        <w:gridCol w:w="852"/>
        <w:gridCol w:w="1275"/>
        <w:gridCol w:w="4962"/>
        <w:gridCol w:w="1701"/>
      </w:tblGrid>
      <w:tr w:rsidR="009A74E1" w:rsidRPr="005273F6" w:rsidTr="006A4EE0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所在地区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教育部机关服务局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北京中农大地科技发展有限公司金码大酒店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中国人民大学后勤集团酒店管理部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北京师范大学后勤管理处外事服务中心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北京市教工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休</w:t>
            </w: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清华大学接待服务中心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华北电力大学后勤服务集团接待服务中心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北京北邮科技文化交流中心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北京航空航天大学培训中心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天津工大碧缘宾馆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河北工业大学天津市燕赵学术交流中心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南开大学接待服务中心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天津大学后勤保障部会议接待中心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河北金融学院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河北大学国际交流服务中心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内蒙古师范大学教育宾馆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内蒙古大学桃李湖宾馆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辽宁师范大学国际文化交流中心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辽宁大学涵月宾馆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大连外国语大学国际文化交流中心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大连海事大学国际海事培训中心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吉林大学国际交流服务中心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东北师范大学国际学术交流服务中心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黑龙江省教育培训中心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哈尔滨工业大学后勤集团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哈尔滨工程大学国际交流中心（招待所）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哈尔滨商大酒店有限公司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黑龙江黑大留学生公寓服务有限公司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上海师范大学接待服务中心(宾馆集团)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复旦大学总务处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上海交大达通实业有限公司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上海大学乐乎楼集团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同济大学后勤集团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南京理工大学接待中心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南京工业大学后勤服务集团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东南大学南京中大酒店管理有限公司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南京航空航天大学后勤集团接待服务中心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南京师范大学南山专家楼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浙江工业大学翔园宾馆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浙江师范大学后勤集团接待服务中心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浙江大学圆正旅业集团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安徽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安徽师范大学后勤服务集团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中国科学技术大学接待中心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安徽大学学术交流与培训中心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合肥工业大学接待服务中心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厦门市集美大学国际学术交流中心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江西师范大学学术交流中心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江西中医药大学后勤保障处(后勤集团)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山东大学学术交流中心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山东理工大学国际学术交流中心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中国海洋大学学术交流中心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郑州大学接待服务中心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华中农业大学后勤集团接待中心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中国地质大学(武汉)后勤保障处接待服务中心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华南理工大学后勤产业集团接待服务中心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广西大学后勤基建处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广西师范大学后勤接待培训中心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重庆邮电大学宾馆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西南大学接待中心　</w:t>
            </w:r>
            <w:r w:rsidRPr="005273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成都西南交大镜湖酒店管理有限公司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电子科技大学后勤集团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西南民族大学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四川旅游学院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昆明理工大学后勤保障处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西安交大南洋大酒店有限公司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陕西师范大学后勤第二集团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西北大学宾馆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西北工业大学文化交流服务中心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兰州大学后勤集团接待中心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西北师范大学接待服务中心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青海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青海师范大学后勤服务中心接待服务公司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  <w:tr w:rsidR="009A74E1" w:rsidRPr="005273F6" w:rsidTr="006A4EE0">
        <w:trPr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新疆大学学术交流中心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74E1" w:rsidRPr="005273F6" w:rsidRDefault="009A74E1" w:rsidP="006A4EE0">
            <w:pPr>
              <w:widowControl/>
              <w:spacing w:line="400" w:lineRule="exact"/>
              <w:ind w:leftChars="-70" w:left="2" w:hangingChars="62" w:hanging="149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73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常务理事单位</w:t>
            </w:r>
          </w:p>
        </w:tc>
      </w:tr>
    </w:tbl>
    <w:p w:rsidR="009A74E1" w:rsidRPr="00CA1B46" w:rsidRDefault="009A74E1" w:rsidP="009A74E1">
      <w:pPr>
        <w:widowControl/>
        <w:jc w:val="left"/>
      </w:pPr>
    </w:p>
    <w:p w:rsidR="00F97E2F" w:rsidRDefault="00F97E2F"/>
    <w:sectPr w:rsidR="00F97E2F" w:rsidSect="007D414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E2F" w:rsidRDefault="00F97E2F" w:rsidP="009A74E1">
      <w:r>
        <w:separator/>
      </w:r>
    </w:p>
  </w:endnote>
  <w:endnote w:type="continuationSeparator" w:id="1">
    <w:p w:rsidR="00F97E2F" w:rsidRDefault="00F97E2F" w:rsidP="009A7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344897"/>
      <w:docPartObj>
        <w:docPartGallery w:val="Page Numbers (Bottom of Page)"/>
        <w:docPartUnique/>
      </w:docPartObj>
    </w:sdtPr>
    <w:sdtEndPr/>
    <w:sdtContent>
      <w:p w:rsidR="004C0AC1" w:rsidRDefault="00F97E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E1" w:rsidRPr="009A74E1">
          <w:rPr>
            <w:noProof/>
            <w:lang w:val="zh-CN"/>
          </w:rPr>
          <w:t>1</w:t>
        </w:r>
        <w:r>
          <w:fldChar w:fldCharType="end"/>
        </w:r>
      </w:p>
    </w:sdtContent>
  </w:sdt>
  <w:p w:rsidR="004C0AC1" w:rsidRDefault="00F97E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E2F" w:rsidRDefault="00F97E2F" w:rsidP="009A74E1">
      <w:r>
        <w:separator/>
      </w:r>
    </w:p>
  </w:footnote>
  <w:footnote w:type="continuationSeparator" w:id="1">
    <w:p w:rsidR="00F97E2F" w:rsidRDefault="00F97E2F" w:rsidP="009A7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4E1"/>
    <w:rsid w:val="009A74E1"/>
    <w:rsid w:val="00F9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E1"/>
    <w:pPr>
      <w:widowControl w:val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4E1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A7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74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>微软中国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2017-03-02T01:48:00Z</dcterms:created>
  <dcterms:modified xsi:type="dcterms:W3CDTF">2017-03-02T01:49:00Z</dcterms:modified>
</cp:coreProperties>
</file>