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5DE" w:rsidRPr="00C50E5B" w:rsidRDefault="002645DE" w:rsidP="002645DE">
      <w:pPr>
        <w:spacing w:line="560" w:lineRule="exact"/>
        <w:rPr>
          <w:rFonts w:ascii="仿宋_GB2312" w:eastAsia="仿宋_GB2312" w:hAnsi="仿宋" w:cs="仿宋_GB2312" w:hint="eastAsia"/>
          <w:sz w:val="30"/>
          <w:szCs w:val="30"/>
        </w:rPr>
      </w:pPr>
      <w:r w:rsidRPr="00C50E5B">
        <w:rPr>
          <w:rFonts w:ascii="仿宋_GB2312" w:eastAsia="仿宋_GB2312" w:hAnsi="仿宋" w:cs="仿宋_GB2312" w:hint="eastAsia"/>
          <w:sz w:val="30"/>
          <w:szCs w:val="30"/>
        </w:rPr>
        <w:t>附件1：</w:t>
      </w:r>
    </w:p>
    <w:p w:rsidR="002645DE" w:rsidRDefault="002645DE" w:rsidP="002645DE">
      <w:pPr>
        <w:spacing w:line="560" w:lineRule="exact"/>
        <w:rPr>
          <w:rFonts w:ascii="仿宋" w:eastAsia="仿宋" w:hAnsi="仿宋" w:cs="仿宋_GB2312"/>
          <w:sz w:val="30"/>
          <w:szCs w:val="30"/>
        </w:rPr>
      </w:pPr>
    </w:p>
    <w:p w:rsidR="002645DE" w:rsidRPr="00C50E5B" w:rsidRDefault="002645DE" w:rsidP="002645DE">
      <w:pPr>
        <w:shd w:val="clear" w:color="auto" w:fill="FFFFFF"/>
        <w:spacing w:line="500" w:lineRule="exact"/>
        <w:jc w:val="center"/>
        <w:rPr>
          <w:rFonts w:ascii="华文中宋" w:eastAsia="华文中宋" w:hAnsi="华文中宋" w:cs="仿宋_GB2312" w:hint="eastAsia"/>
          <w:sz w:val="32"/>
          <w:szCs w:val="32"/>
        </w:rPr>
      </w:pPr>
      <w:bookmarkStart w:id="0" w:name="_GoBack"/>
      <w:r w:rsidRPr="00C50E5B">
        <w:rPr>
          <w:rFonts w:ascii="华文中宋" w:eastAsia="华文中宋" w:hAnsi="华文中宋" w:cs="仿宋_GB2312" w:hint="eastAsia"/>
          <w:sz w:val="32"/>
          <w:szCs w:val="32"/>
        </w:rPr>
        <w:t>各省、市、自治区</w:t>
      </w:r>
      <w:hyperlink r:id="rId4" w:tgtFrame="_blank" w:history="1">
        <w:r w:rsidRPr="00C50E5B">
          <w:rPr>
            <w:rFonts w:ascii="华文中宋" w:eastAsia="华文中宋" w:hAnsi="华文中宋" w:cs="仿宋_GB2312" w:hint="eastAsia"/>
            <w:sz w:val="32"/>
            <w:szCs w:val="32"/>
          </w:rPr>
          <w:t>寓专会报名名额分配表</w:t>
        </w:r>
      </w:hyperlink>
    </w:p>
    <w:bookmarkEnd w:id="0"/>
    <w:p w:rsidR="002645DE" w:rsidRDefault="002645DE" w:rsidP="002645DE">
      <w:pPr>
        <w:spacing w:line="560" w:lineRule="exact"/>
        <w:rPr>
          <w:rFonts w:ascii="仿宋" w:eastAsia="仿宋" w:hAnsi="仿宋" w:cs="仿宋_GB2312" w:hint="eastAsia"/>
          <w:b/>
          <w:bCs/>
          <w:sz w:val="30"/>
          <w:szCs w:val="3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602"/>
        <w:gridCol w:w="2509"/>
        <w:gridCol w:w="1645"/>
      </w:tblGrid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省、市、自治区</w:t>
            </w:r>
          </w:p>
        </w:tc>
        <w:tc>
          <w:tcPr>
            <w:tcW w:w="1602" w:type="dxa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推荐人数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省、市、自治区</w:t>
            </w:r>
          </w:p>
        </w:tc>
        <w:tc>
          <w:tcPr>
            <w:tcW w:w="1645" w:type="dxa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推荐人数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北京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6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河南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8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天津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4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湖北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8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河北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8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湖南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8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山西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6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广东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9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内蒙古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3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广西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4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辽宁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8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海南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1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吉林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4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重庆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4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黑龙江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5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四川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7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上海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4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贵州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3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江苏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12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云南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4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浙江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6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陕西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5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安徽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7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甘肃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3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福建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5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青海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1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江西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5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宁夏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1</w:t>
            </w:r>
          </w:p>
        </w:tc>
      </w:tr>
      <w:tr w:rsidR="002645DE" w:rsidTr="00865C58">
        <w:tc>
          <w:tcPr>
            <w:tcW w:w="255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山东</w:t>
            </w:r>
          </w:p>
        </w:tc>
        <w:tc>
          <w:tcPr>
            <w:tcW w:w="1602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9</w:t>
            </w:r>
          </w:p>
        </w:tc>
        <w:tc>
          <w:tcPr>
            <w:tcW w:w="2509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新疆</w:t>
            </w:r>
          </w:p>
        </w:tc>
        <w:tc>
          <w:tcPr>
            <w:tcW w:w="1645" w:type="dxa"/>
            <w:vAlign w:val="center"/>
          </w:tcPr>
          <w:p w:rsidR="002645DE" w:rsidRPr="00C50E5B" w:rsidRDefault="002645DE" w:rsidP="00865C58">
            <w:pPr>
              <w:spacing w:line="560" w:lineRule="exact"/>
              <w:jc w:val="center"/>
              <w:rPr>
                <w:rFonts w:ascii="仿宋_GB2312" w:eastAsia="仿宋_GB2312" w:hAnsi="仿宋" w:cs="仿宋_GB2312" w:hint="eastAsia"/>
                <w:sz w:val="30"/>
                <w:szCs w:val="30"/>
              </w:rPr>
            </w:pPr>
            <w:r w:rsidRPr="00C50E5B">
              <w:rPr>
                <w:rFonts w:ascii="仿宋_GB2312" w:eastAsia="仿宋_GB2312" w:hAnsi="仿宋" w:cs="仿宋_GB2312" w:hint="eastAsia"/>
                <w:sz w:val="30"/>
                <w:szCs w:val="30"/>
              </w:rPr>
              <w:t>2</w:t>
            </w:r>
          </w:p>
        </w:tc>
      </w:tr>
    </w:tbl>
    <w:p w:rsidR="00592CF8" w:rsidRDefault="00592CF8"/>
    <w:sectPr w:rsidR="00592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5DE"/>
    <w:rsid w:val="002645DE"/>
    <w:rsid w:val="0059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4FDFCD-C5AA-4B34-A064-BBBA564F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645DE"/>
    <w:rPr>
      <w:rFonts w:ascii="等线" w:eastAsia="等线" w:hAnsi="等线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inacacm.org/data/upload/file/201704/25c42e39404a7c2fd73e073809d9b49f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serein</dc:creator>
  <cp:keywords/>
  <dc:description/>
  <cp:lastModifiedBy>serein</cp:lastModifiedBy>
  <cp:revision>1</cp:revision>
  <dcterms:created xsi:type="dcterms:W3CDTF">2018-03-22T07:52:00Z</dcterms:created>
  <dcterms:modified xsi:type="dcterms:W3CDTF">2018-03-22T08:23:00Z</dcterms:modified>
</cp:coreProperties>
</file>